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3AAA" w14:textId="77777777" w:rsidR="00105E08" w:rsidRPr="00105E08" w:rsidRDefault="00105E08" w:rsidP="00105E08">
      <w:pPr>
        <w:rPr>
          <w:rFonts w:ascii="Calibri" w:hAnsi="Calibri" w:cs="Calibri"/>
          <w:color w:val="000000"/>
          <w:shd w:val="clear" w:color="auto" w:fill="FFFFFF"/>
        </w:rPr>
      </w:pPr>
      <w:r w:rsidRPr="00105E08">
        <w:rPr>
          <w:rFonts w:ascii="Calibri" w:hAnsi="Calibri" w:cs="Calibri"/>
          <w:color w:val="000000"/>
          <w:shd w:val="clear" w:color="auto" w:fill="FFFFFF"/>
        </w:rPr>
        <w:t xml:space="preserve">"Hände weg von unseren Kindern" </w:t>
      </w:r>
    </w:p>
    <w:p w14:paraId="1EAEBDF7" w14:textId="77777777" w:rsidR="00105E08" w:rsidRPr="00105E08" w:rsidRDefault="00105E08" w:rsidP="00105E08">
      <w:pPr>
        <w:rPr>
          <w:rFonts w:ascii="Calibri" w:hAnsi="Calibri" w:cs="Calibri"/>
          <w:color w:val="000000"/>
          <w:shd w:val="clear" w:color="auto" w:fill="FFFFFF"/>
        </w:rPr>
      </w:pPr>
      <w:r w:rsidRPr="00105E08">
        <w:rPr>
          <w:rFonts w:ascii="Calibri" w:hAnsi="Calibri" w:cs="Calibri"/>
          <w:color w:val="000000"/>
          <w:shd w:val="clear" w:color="auto" w:fill="FFFFFF"/>
        </w:rPr>
        <w:t xml:space="preserve">Verse 1: </w:t>
      </w:r>
    </w:p>
    <w:p w14:paraId="49276F88" w14:textId="77777777" w:rsidR="00DC4D16" w:rsidRDefault="00105E08" w:rsidP="00105E08">
      <w:pPr>
        <w:rPr>
          <w:rFonts w:ascii="Calibri" w:hAnsi="Calibri" w:cs="Calibri"/>
          <w:color w:val="000000"/>
          <w:shd w:val="clear" w:color="auto" w:fill="FFFFFF"/>
        </w:rPr>
      </w:pPr>
      <w:r w:rsidRPr="00105E08">
        <w:rPr>
          <w:rFonts w:ascii="Calibri" w:hAnsi="Calibri" w:cs="Calibri"/>
          <w:color w:val="000000"/>
          <w:shd w:val="clear" w:color="auto" w:fill="FFFFFF"/>
        </w:rPr>
        <w:t xml:space="preserve">Wir stehen hier, die Herzen schwer, Die Welt verändert sich, doch wir wehren uns. Hände weg, von denen, die wir lieben, Unsere Kinder sind nicht eure Krieger. </w:t>
      </w:r>
    </w:p>
    <w:p w14:paraId="25E5ABA5" w14:textId="08EEA181" w:rsidR="00105E08" w:rsidRPr="00105E08" w:rsidRDefault="00105E08" w:rsidP="00105E08">
      <w:pPr>
        <w:rPr>
          <w:rFonts w:ascii="Calibri" w:hAnsi="Calibri" w:cs="Calibri"/>
          <w:color w:val="000000"/>
          <w:shd w:val="clear" w:color="auto" w:fill="FFFFFF"/>
        </w:rPr>
      </w:pPr>
      <w:proofErr w:type="spellStart"/>
      <w:r w:rsidRPr="00105E08">
        <w:rPr>
          <w:rFonts w:ascii="Calibri" w:hAnsi="Calibri" w:cs="Calibri"/>
          <w:color w:val="000000"/>
          <w:shd w:val="clear" w:color="auto" w:fill="FFFFFF"/>
        </w:rPr>
        <w:t>Pre</w:t>
      </w:r>
      <w:proofErr w:type="spellEnd"/>
      <w:r w:rsidRPr="00105E08">
        <w:rPr>
          <w:rFonts w:ascii="Calibri" w:hAnsi="Calibri" w:cs="Calibri"/>
          <w:color w:val="000000"/>
          <w:shd w:val="clear" w:color="auto" w:fill="FFFFFF"/>
        </w:rPr>
        <w:t xml:space="preserve">-Chorus: </w:t>
      </w:r>
    </w:p>
    <w:p w14:paraId="6C8C89FF" w14:textId="77777777" w:rsidR="00105E08" w:rsidRPr="00105E08" w:rsidRDefault="00105E08" w:rsidP="00105E08">
      <w:pPr>
        <w:rPr>
          <w:rFonts w:ascii="Calibri" w:hAnsi="Calibri" w:cs="Calibri"/>
          <w:color w:val="000000"/>
          <w:shd w:val="clear" w:color="auto" w:fill="FFFFFF"/>
        </w:rPr>
      </w:pPr>
      <w:r w:rsidRPr="00105E08">
        <w:rPr>
          <w:rFonts w:ascii="Calibri" w:hAnsi="Calibri" w:cs="Calibri"/>
          <w:color w:val="000000"/>
          <w:shd w:val="clear" w:color="auto" w:fill="FFFFFF"/>
        </w:rPr>
        <w:t xml:space="preserve">Bei Gefahr erwacht die Löwin in uns, Mütter kämpfen, sie haben keine Angst. Genug ist genug, wir nehmen den Kampf auf, Für das Leben, für die Freiheit, wir hören nicht auf. </w:t>
      </w:r>
    </w:p>
    <w:p w14:paraId="46CFD54E" w14:textId="77777777" w:rsidR="00105E08" w:rsidRPr="00105E08" w:rsidRDefault="00105E08" w:rsidP="00105E08">
      <w:pPr>
        <w:rPr>
          <w:rFonts w:ascii="Calibri" w:hAnsi="Calibri" w:cs="Calibri"/>
          <w:color w:val="000000"/>
          <w:shd w:val="clear" w:color="auto" w:fill="FFFFFF"/>
        </w:rPr>
      </w:pPr>
      <w:r w:rsidRPr="00105E08">
        <w:rPr>
          <w:rFonts w:ascii="Calibri" w:hAnsi="Calibri" w:cs="Calibri"/>
          <w:color w:val="000000"/>
          <w:shd w:val="clear" w:color="auto" w:fill="FFFFFF"/>
        </w:rPr>
        <w:t xml:space="preserve">Chorus: </w:t>
      </w:r>
    </w:p>
    <w:p w14:paraId="0AC69C16" w14:textId="77777777" w:rsidR="00105E08" w:rsidRPr="00105E08" w:rsidRDefault="00105E08" w:rsidP="00105E08">
      <w:pPr>
        <w:rPr>
          <w:rFonts w:ascii="Calibri" w:hAnsi="Calibri" w:cs="Calibri"/>
          <w:color w:val="000000"/>
          <w:shd w:val="clear" w:color="auto" w:fill="FFFFFF"/>
        </w:rPr>
      </w:pPr>
      <w:r w:rsidRPr="00105E08">
        <w:rPr>
          <w:rFonts w:ascii="Calibri" w:hAnsi="Calibri" w:cs="Calibri"/>
          <w:color w:val="000000"/>
          <w:shd w:val="clear" w:color="auto" w:fill="FFFFFF"/>
        </w:rPr>
        <w:t xml:space="preserve">Hände weg von unseren Kindern, Sie sind geboren, um zu leben, zu schöpfen, zu lachen, Nicht für fremde Interessen zu sterben, Ihre Zukunft ist unser Recht, wir wehren uns. </w:t>
      </w:r>
    </w:p>
    <w:p w14:paraId="49F65700" w14:textId="77777777" w:rsidR="00105E08" w:rsidRPr="00105E08" w:rsidRDefault="00105E08" w:rsidP="00105E08">
      <w:pPr>
        <w:rPr>
          <w:rFonts w:ascii="Calibri" w:hAnsi="Calibri" w:cs="Calibri"/>
          <w:color w:val="000000"/>
          <w:shd w:val="clear" w:color="auto" w:fill="FFFFFF"/>
        </w:rPr>
      </w:pPr>
      <w:r w:rsidRPr="00105E08">
        <w:rPr>
          <w:rFonts w:ascii="Calibri" w:hAnsi="Calibri" w:cs="Calibri"/>
          <w:color w:val="000000"/>
          <w:shd w:val="clear" w:color="auto" w:fill="FFFFFF"/>
        </w:rPr>
        <w:t xml:space="preserve">Verse 2: </w:t>
      </w:r>
    </w:p>
    <w:p w14:paraId="30266280" w14:textId="77777777" w:rsidR="00105E08" w:rsidRPr="00105E08" w:rsidRDefault="00105E08" w:rsidP="00105E08">
      <w:pPr>
        <w:rPr>
          <w:rFonts w:ascii="Calibri" w:hAnsi="Calibri" w:cs="Calibri"/>
          <w:color w:val="000000"/>
          <w:shd w:val="clear" w:color="auto" w:fill="FFFFFF"/>
        </w:rPr>
      </w:pPr>
      <w:r w:rsidRPr="00105E08">
        <w:rPr>
          <w:rFonts w:ascii="Calibri" w:hAnsi="Calibri" w:cs="Calibri"/>
          <w:color w:val="000000"/>
          <w:shd w:val="clear" w:color="auto" w:fill="FFFFFF"/>
        </w:rPr>
        <w:t xml:space="preserve">Gute Mächte, sie siegen am Ende, Die Liebe wird alles überwinden. Wir stehen ein, für das, was wir lieben, Die Freiheit zu leben, nicht zu kriegen. </w:t>
      </w:r>
    </w:p>
    <w:p w14:paraId="7A248CDE" w14:textId="77777777" w:rsidR="00105E08" w:rsidRPr="00105E08" w:rsidRDefault="00105E08" w:rsidP="00105E08">
      <w:pPr>
        <w:rPr>
          <w:rFonts w:ascii="Calibri" w:hAnsi="Calibri" w:cs="Calibri"/>
          <w:color w:val="000000"/>
          <w:shd w:val="clear" w:color="auto" w:fill="FFFFFF"/>
        </w:rPr>
      </w:pPr>
      <w:proofErr w:type="spellStart"/>
      <w:r w:rsidRPr="00105E08">
        <w:rPr>
          <w:rFonts w:ascii="Calibri" w:hAnsi="Calibri" w:cs="Calibri"/>
          <w:color w:val="000000"/>
          <w:shd w:val="clear" w:color="auto" w:fill="FFFFFF"/>
        </w:rPr>
        <w:t>Pre</w:t>
      </w:r>
      <w:proofErr w:type="spellEnd"/>
      <w:r w:rsidRPr="00105E08">
        <w:rPr>
          <w:rFonts w:ascii="Calibri" w:hAnsi="Calibri" w:cs="Calibri"/>
          <w:color w:val="000000"/>
          <w:shd w:val="clear" w:color="auto" w:fill="FFFFFF"/>
        </w:rPr>
        <w:t xml:space="preserve">-Chorus: </w:t>
      </w:r>
    </w:p>
    <w:p w14:paraId="2F2ABC7B" w14:textId="77777777" w:rsidR="00105E08" w:rsidRPr="00105E08" w:rsidRDefault="00105E08" w:rsidP="00105E08">
      <w:pPr>
        <w:rPr>
          <w:rFonts w:ascii="Calibri" w:hAnsi="Calibri" w:cs="Calibri"/>
          <w:color w:val="000000"/>
          <w:shd w:val="clear" w:color="auto" w:fill="FFFFFF"/>
        </w:rPr>
      </w:pPr>
      <w:r w:rsidRPr="00105E08">
        <w:rPr>
          <w:rFonts w:ascii="Calibri" w:hAnsi="Calibri" w:cs="Calibri"/>
          <w:color w:val="000000"/>
          <w:shd w:val="clear" w:color="auto" w:fill="FFFFFF"/>
        </w:rPr>
        <w:t xml:space="preserve">Bei Gefahr erwacht die Löwin in uns, Mütter kämpfen, sie haben keine Angst. Genug ist genug, wir nehmen den Kampf auf, Für das Leben, für die Freiheit, wir hören nicht auf. </w:t>
      </w:r>
    </w:p>
    <w:p w14:paraId="719C2077" w14:textId="77777777" w:rsidR="00105E08" w:rsidRPr="00105E08" w:rsidRDefault="00105E08" w:rsidP="00105E08">
      <w:pPr>
        <w:rPr>
          <w:rFonts w:ascii="Calibri" w:hAnsi="Calibri" w:cs="Calibri"/>
          <w:color w:val="000000"/>
          <w:shd w:val="clear" w:color="auto" w:fill="FFFFFF"/>
        </w:rPr>
      </w:pPr>
      <w:r w:rsidRPr="00105E08">
        <w:rPr>
          <w:rFonts w:ascii="Calibri" w:hAnsi="Calibri" w:cs="Calibri"/>
          <w:color w:val="000000"/>
          <w:shd w:val="clear" w:color="auto" w:fill="FFFFFF"/>
        </w:rPr>
        <w:t xml:space="preserve">Chorus: </w:t>
      </w:r>
    </w:p>
    <w:p w14:paraId="66DACB77" w14:textId="77777777" w:rsidR="00105E08" w:rsidRDefault="00105E08" w:rsidP="00105E08">
      <w:pPr>
        <w:rPr>
          <w:rFonts w:ascii="Calibri" w:hAnsi="Calibri" w:cs="Calibri"/>
          <w:color w:val="000000"/>
          <w:shd w:val="clear" w:color="auto" w:fill="FFFFFF"/>
        </w:rPr>
      </w:pPr>
      <w:r w:rsidRPr="00105E08">
        <w:rPr>
          <w:rFonts w:ascii="Calibri" w:hAnsi="Calibri" w:cs="Calibri"/>
          <w:color w:val="000000"/>
          <w:shd w:val="clear" w:color="auto" w:fill="FFFFFF"/>
        </w:rPr>
        <w:t xml:space="preserve">Hände weg von unseren Kindern, Sie sind geboren, um zu leben, zu schöpfen, zu lachen, Nicht für fremde Interessen zu sterben, Ihre Zukunft ist unser Recht, wir wehren uns. </w:t>
      </w:r>
    </w:p>
    <w:p w14:paraId="42085803" w14:textId="77777777" w:rsidR="00105E08" w:rsidRDefault="00105E08" w:rsidP="00105E08">
      <w:pPr>
        <w:rPr>
          <w:rFonts w:ascii="Calibri" w:hAnsi="Calibri" w:cs="Calibri"/>
          <w:color w:val="000000"/>
          <w:shd w:val="clear" w:color="auto" w:fill="FFFFFF"/>
        </w:rPr>
      </w:pPr>
      <w:r w:rsidRPr="00105E08">
        <w:rPr>
          <w:rFonts w:ascii="Calibri" w:hAnsi="Calibri" w:cs="Calibri"/>
          <w:color w:val="000000"/>
          <w:shd w:val="clear" w:color="auto" w:fill="FFFFFF"/>
        </w:rPr>
        <w:t xml:space="preserve">Bridge: </w:t>
      </w:r>
    </w:p>
    <w:p w14:paraId="5C723F8B" w14:textId="72BC6F57" w:rsidR="00105E08" w:rsidRPr="00105E08" w:rsidRDefault="00105E08" w:rsidP="00105E08">
      <w:pPr>
        <w:rPr>
          <w:rFonts w:ascii="Calibri" w:hAnsi="Calibri" w:cs="Calibri"/>
          <w:color w:val="000000"/>
          <w:shd w:val="clear" w:color="auto" w:fill="FFFFFF"/>
        </w:rPr>
      </w:pPr>
      <w:r w:rsidRPr="00105E08">
        <w:rPr>
          <w:rFonts w:ascii="Calibri" w:hAnsi="Calibri" w:cs="Calibri"/>
          <w:color w:val="000000"/>
          <w:shd w:val="clear" w:color="auto" w:fill="FFFFFF"/>
        </w:rPr>
        <w:t xml:space="preserve">Für jedes Kind, das noch träumt, Für jedes Leben, das noch nicht zerstört ist. Die Liebe wird siegen, Die Liebe wird uns führen. </w:t>
      </w:r>
    </w:p>
    <w:p w14:paraId="67462C0E" w14:textId="77777777" w:rsidR="00105E08" w:rsidRPr="00105E08" w:rsidRDefault="00105E08" w:rsidP="00105E08">
      <w:pPr>
        <w:rPr>
          <w:rFonts w:ascii="Calibri" w:hAnsi="Calibri" w:cs="Calibri"/>
          <w:color w:val="000000"/>
          <w:shd w:val="clear" w:color="auto" w:fill="FFFFFF"/>
        </w:rPr>
      </w:pPr>
      <w:r w:rsidRPr="00105E08">
        <w:rPr>
          <w:rFonts w:ascii="Calibri" w:hAnsi="Calibri" w:cs="Calibri"/>
          <w:color w:val="000000"/>
          <w:shd w:val="clear" w:color="auto" w:fill="FFFFFF"/>
        </w:rPr>
        <w:t xml:space="preserve">Final Chorus: </w:t>
      </w:r>
    </w:p>
    <w:p w14:paraId="19DE7522" w14:textId="25FC9E00" w:rsidR="00627DC4" w:rsidRPr="00105E08" w:rsidRDefault="00105E08" w:rsidP="00105E08">
      <w:pPr>
        <w:rPr>
          <w:rFonts w:ascii="Calibri" w:hAnsi="Calibri" w:cs="Calibri"/>
        </w:rPr>
      </w:pPr>
      <w:r w:rsidRPr="00105E08">
        <w:rPr>
          <w:rFonts w:ascii="Calibri" w:hAnsi="Calibri" w:cs="Calibri"/>
          <w:color w:val="000000"/>
          <w:shd w:val="clear" w:color="auto" w:fill="FFFFFF"/>
        </w:rPr>
        <w:t>Hände weg von unseren Kindern, Sie sind geboren, um zu leben, zu schöpfen, zu lachen, Nicht für fremde Interessen zu sterben, Ihre Zukunft ist unser Recht, wir wehren uns.</w:t>
      </w:r>
    </w:p>
    <w:sectPr w:rsidR="00627DC4" w:rsidRPr="00105E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C4"/>
    <w:rsid w:val="00013841"/>
    <w:rsid w:val="00105E08"/>
    <w:rsid w:val="001F04C1"/>
    <w:rsid w:val="00551E5D"/>
    <w:rsid w:val="00627DC4"/>
    <w:rsid w:val="00BC0D13"/>
    <w:rsid w:val="00D40E24"/>
    <w:rsid w:val="00DC4D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05F0A60"/>
  <w15:chartTrackingRefBased/>
  <w15:docId w15:val="{FA5E5570-D398-964B-B25C-E533483D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27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7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7D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7D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7D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7D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7D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7D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7D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7D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7D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7D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7D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7D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7D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7D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7D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7DC4"/>
    <w:rPr>
      <w:rFonts w:eastAsiaTheme="majorEastAsia" w:cstheme="majorBidi"/>
      <w:color w:val="272727" w:themeColor="text1" w:themeTint="D8"/>
    </w:rPr>
  </w:style>
  <w:style w:type="paragraph" w:styleId="Titel">
    <w:name w:val="Title"/>
    <w:basedOn w:val="Standard"/>
    <w:next w:val="Standard"/>
    <w:link w:val="TitelZchn"/>
    <w:uiPriority w:val="10"/>
    <w:qFormat/>
    <w:rsid w:val="00627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7D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7D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7D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7D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7DC4"/>
    <w:rPr>
      <w:i/>
      <w:iCs/>
      <w:color w:val="404040" w:themeColor="text1" w:themeTint="BF"/>
    </w:rPr>
  </w:style>
  <w:style w:type="paragraph" w:styleId="Listenabsatz">
    <w:name w:val="List Paragraph"/>
    <w:basedOn w:val="Standard"/>
    <w:uiPriority w:val="34"/>
    <w:qFormat/>
    <w:rsid w:val="00627DC4"/>
    <w:pPr>
      <w:ind w:left="720"/>
      <w:contextualSpacing/>
    </w:pPr>
  </w:style>
  <w:style w:type="character" w:styleId="IntensiveHervorhebung">
    <w:name w:val="Intense Emphasis"/>
    <w:basedOn w:val="Absatz-Standardschriftart"/>
    <w:uiPriority w:val="21"/>
    <w:qFormat/>
    <w:rsid w:val="00627DC4"/>
    <w:rPr>
      <w:i/>
      <w:iCs/>
      <w:color w:val="0F4761" w:themeColor="accent1" w:themeShade="BF"/>
    </w:rPr>
  </w:style>
  <w:style w:type="paragraph" w:styleId="IntensivesZitat">
    <w:name w:val="Intense Quote"/>
    <w:basedOn w:val="Standard"/>
    <w:next w:val="Standard"/>
    <w:link w:val="IntensivesZitatZchn"/>
    <w:uiPriority w:val="30"/>
    <w:qFormat/>
    <w:rsid w:val="00627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7DC4"/>
    <w:rPr>
      <w:i/>
      <w:iCs/>
      <w:color w:val="0F4761" w:themeColor="accent1" w:themeShade="BF"/>
    </w:rPr>
  </w:style>
  <w:style w:type="character" w:styleId="IntensiverVerweis">
    <w:name w:val="Intense Reference"/>
    <w:basedOn w:val="Absatz-Standardschriftart"/>
    <w:uiPriority w:val="32"/>
    <w:qFormat/>
    <w:rsid w:val="00627DC4"/>
    <w:rPr>
      <w:b/>
      <w:bCs/>
      <w:smallCaps/>
      <w:color w:val="0F4761" w:themeColor="accent1" w:themeShade="BF"/>
      <w:spacing w:val="5"/>
    </w:rPr>
  </w:style>
  <w:style w:type="character" w:customStyle="1" w:styleId="translatable-message">
    <w:name w:val="translatable-message"/>
    <w:basedOn w:val="Absatz-Standardschriftart"/>
    <w:rsid w:val="00BC0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1231</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Matusiewicz</dc:creator>
  <cp:keywords/>
  <dc:description/>
  <cp:lastModifiedBy>Peter Matusiewicz</cp:lastModifiedBy>
  <cp:revision>3</cp:revision>
  <cp:lastPrinted>2025-12-15T16:59:00Z</cp:lastPrinted>
  <dcterms:created xsi:type="dcterms:W3CDTF">2026-01-02T14:33:00Z</dcterms:created>
  <dcterms:modified xsi:type="dcterms:W3CDTF">2026-01-02T14:34:00Z</dcterms:modified>
</cp:coreProperties>
</file>